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A50CC" w14:textId="77777777" w:rsidR="00A202AE" w:rsidRPr="0041029F" w:rsidRDefault="00A202AE" w:rsidP="00A202AE">
      <w:pPr>
        <w:snapToGrid w:val="0"/>
        <w:spacing w:line="300" w:lineRule="auto"/>
        <w:jc w:val="center"/>
        <w:rPr>
          <w:rFonts w:ascii="Times New Roman" w:eastAsia="长城小标宋体" w:hAnsi="Times New Roman" w:cs="Times New Roman"/>
          <w:b/>
          <w:bCs/>
          <w:spacing w:val="-6"/>
          <w:sz w:val="44"/>
          <w:szCs w:val="44"/>
        </w:rPr>
      </w:pPr>
      <w:r w:rsidRPr="0041029F">
        <w:rPr>
          <w:rFonts w:ascii="Times New Roman" w:eastAsia="长城小标宋体" w:hAnsi="Times New Roman" w:cs="Times New Roman" w:hint="eastAsia"/>
          <w:b/>
          <w:bCs/>
          <w:spacing w:val="-6"/>
          <w:sz w:val="44"/>
          <w:szCs w:val="44"/>
        </w:rPr>
        <w:t>江苏省老年医学学会</w:t>
      </w:r>
      <w:r w:rsidRPr="0041029F">
        <w:rPr>
          <w:rFonts w:ascii="Times New Roman" w:eastAsia="长城小标宋体" w:hAnsi="Times New Roman" w:cs="Times New Roman"/>
          <w:b/>
          <w:bCs/>
          <w:spacing w:val="-6"/>
          <w:sz w:val="44"/>
          <w:szCs w:val="44"/>
        </w:rPr>
        <w:t>专项项目（课题）</w:t>
      </w:r>
    </w:p>
    <w:p w14:paraId="5CDA6CBD" w14:textId="77777777" w:rsidR="00A202AE" w:rsidRPr="0041029F" w:rsidRDefault="00A202AE" w:rsidP="00A202AE">
      <w:pPr>
        <w:snapToGrid w:val="0"/>
        <w:spacing w:line="300" w:lineRule="auto"/>
        <w:jc w:val="center"/>
        <w:rPr>
          <w:rFonts w:ascii="Times New Roman" w:eastAsia="长城小标宋体" w:hAnsi="Times New Roman" w:cs="Times New Roman"/>
          <w:b/>
          <w:bCs/>
          <w:spacing w:val="-6"/>
          <w:sz w:val="44"/>
          <w:szCs w:val="44"/>
        </w:rPr>
      </w:pPr>
      <w:r w:rsidRPr="0041029F">
        <w:rPr>
          <w:rFonts w:ascii="Times New Roman" w:eastAsia="长城小标宋体" w:hAnsi="Times New Roman" w:cs="Times New Roman"/>
          <w:b/>
          <w:bCs/>
          <w:spacing w:val="-6"/>
          <w:sz w:val="44"/>
          <w:szCs w:val="44"/>
        </w:rPr>
        <w:t>承担单位科研诚信承诺书</w:t>
      </w:r>
    </w:p>
    <w:p w14:paraId="428A6534" w14:textId="77777777" w:rsidR="00A202AE" w:rsidRDefault="00A202AE" w:rsidP="00A202AE">
      <w:pPr>
        <w:snapToGrid w:val="0"/>
        <w:spacing w:line="324" w:lineRule="auto"/>
        <w:ind w:firstLine="641"/>
        <w:rPr>
          <w:rFonts w:ascii="Times New Roman"/>
          <w:sz w:val="30"/>
        </w:rPr>
      </w:pPr>
    </w:p>
    <w:p w14:paraId="52594DDD" w14:textId="77777777" w:rsidR="00A202AE" w:rsidRPr="003D3063" w:rsidRDefault="00A202AE" w:rsidP="0041029F">
      <w:pPr>
        <w:snapToGrid w:val="0"/>
        <w:spacing w:beforeLines="50" w:before="156" w:line="324" w:lineRule="auto"/>
        <w:ind w:firstLine="641"/>
        <w:rPr>
          <w:rFonts w:ascii="仿宋_GB2312" w:eastAsia="仿宋_GB2312"/>
          <w:sz w:val="30"/>
        </w:rPr>
      </w:pPr>
      <w:r w:rsidRPr="003D3063">
        <w:rPr>
          <w:rFonts w:ascii="仿宋_GB2312" w:eastAsia="仿宋_GB2312" w:hint="eastAsia"/>
          <w:sz w:val="30"/>
        </w:rPr>
        <w:t>1. 我单位保证在江苏省老年医学学会专项项目（课题）实施（包括项目（课题）申请、评估评审、检查、项目（课题）执行、资源汇交、验收等过程）中所提交材料的真实性和准确性。</w:t>
      </w:r>
    </w:p>
    <w:p w14:paraId="470CE62F" w14:textId="77777777" w:rsidR="00A202AE" w:rsidRPr="003D3063" w:rsidRDefault="00A202AE" w:rsidP="00A202AE">
      <w:pPr>
        <w:snapToGrid w:val="0"/>
        <w:spacing w:line="324" w:lineRule="auto"/>
        <w:ind w:firstLine="641"/>
        <w:rPr>
          <w:rFonts w:ascii="仿宋_GB2312" w:eastAsia="仿宋_GB2312"/>
          <w:sz w:val="30"/>
        </w:rPr>
      </w:pPr>
      <w:r w:rsidRPr="003D3063">
        <w:rPr>
          <w:rFonts w:ascii="仿宋_GB2312" w:eastAsia="仿宋_GB2312" w:hint="eastAsia"/>
          <w:sz w:val="30"/>
        </w:rPr>
        <w:t>2. 我单位将严格履行有关江苏省老年医学学会科研项目管理规定中项目（课题）组织实施管理机构的职责和《项目（课题）任务合同书》中的约定，为专项项目（课题）实施提供必要的条件和进行有效的管理与监督。</w:t>
      </w:r>
    </w:p>
    <w:p w14:paraId="54E77D2D" w14:textId="77777777" w:rsidR="00A202AE" w:rsidRPr="003D3063" w:rsidRDefault="00A202AE" w:rsidP="00A202AE">
      <w:pPr>
        <w:snapToGrid w:val="0"/>
        <w:spacing w:line="324" w:lineRule="auto"/>
        <w:ind w:firstLine="641"/>
        <w:rPr>
          <w:rFonts w:ascii="仿宋_GB2312" w:eastAsia="仿宋_GB2312"/>
          <w:sz w:val="30"/>
        </w:rPr>
      </w:pPr>
      <w:r w:rsidRPr="003D3063">
        <w:rPr>
          <w:rFonts w:ascii="仿宋_GB2312" w:eastAsia="仿宋_GB2312" w:hint="eastAsia"/>
          <w:sz w:val="30"/>
        </w:rPr>
        <w:t>3. 我单位已按照</w:t>
      </w:r>
      <w:r w:rsidR="0061386E" w:rsidRPr="003D3063">
        <w:rPr>
          <w:rFonts w:ascii="仿宋_GB2312" w:eastAsia="仿宋_GB2312" w:hint="eastAsia"/>
          <w:sz w:val="30"/>
        </w:rPr>
        <w:t>国家《关于进一步加强科研诚信建设的若干意见》、科技部</w:t>
      </w:r>
      <w:r w:rsidRPr="003D3063">
        <w:rPr>
          <w:rFonts w:ascii="仿宋_GB2312" w:eastAsia="仿宋_GB2312" w:hint="eastAsia"/>
          <w:sz w:val="30"/>
        </w:rPr>
        <w:t>《国家科技计划实施中科研不端行为处理办法（试行）》的规定建立了规范科研行为、调查处</w:t>
      </w:r>
      <w:proofErr w:type="gramStart"/>
      <w:r w:rsidRPr="003D3063">
        <w:rPr>
          <w:rFonts w:ascii="仿宋_GB2312" w:eastAsia="仿宋_GB2312" w:hint="eastAsia"/>
          <w:sz w:val="30"/>
        </w:rPr>
        <w:t>理科研</w:t>
      </w:r>
      <w:proofErr w:type="gramEnd"/>
      <w:r w:rsidRPr="003D3063">
        <w:rPr>
          <w:rFonts w:ascii="仿宋_GB2312" w:eastAsia="仿宋_GB2312" w:hint="eastAsia"/>
          <w:sz w:val="30"/>
        </w:rPr>
        <w:t>不端行为的相关制度。</w:t>
      </w:r>
    </w:p>
    <w:p w14:paraId="4FBA1AF6" w14:textId="77777777" w:rsidR="00A202AE" w:rsidRPr="003D3063" w:rsidRDefault="00A202AE" w:rsidP="00A202AE">
      <w:pPr>
        <w:snapToGrid w:val="0"/>
        <w:spacing w:line="324" w:lineRule="auto"/>
        <w:ind w:firstLine="641"/>
        <w:rPr>
          <w:rFonts w:ascii="仿宋_GB2312" w:eastAsia="仿宋_GB2312"/>
          <w:sz w:val="30"/>
        </w:rPr>
      </w:pPr>
      <w:r w:rsidRPr="003D3063">
        <w:rPr>
          <w:rFonts w:ascii="仿宋_GB2312" w:eastAsia="仿宋_GB2312" w:hint="eastAsia"/>
          <w:sz w:val="30"/>
        </w:rPr>
        <w:t>4. 我单位保证严肃调查处理或配合相关调查机构调查处理在实施江苏省老年医学学会专项项目（课题）过程中发现的科研不端行为，并及时向</w:t>
      </w:r>
      <w:r w:rsidRPr="0041029F">
        <w:rPr>
          <w:rFonts w:ascii="仿宋_GB2312" w:eastAsia="仿宋_GB2312" w:hint="eastAsia"/>
          <w:sz w:val="30"/>
        </w:rPr>
        <w:t>江苏省老年医学学会</w:t>
      </w:r>
      <w:r w:rsidRPr="003D3063">
        <w:rPr>
          <w:rFonts w:ascii="仿宋_GB2312" w:eastAsia="仿宋_GB2312" w:hint="eastAsia"/>
          <w:sz w:val="30"/>
        </w:rPr>
        <w:t>报告相关调查处理结果。</w:t>
      </w:r>
    </w:p>
    <w:p w14:paraId="31A9339F" w14:textId="77777777" w:rsidR="00A202AE" w:rsidRDefault="00A202AE" w:rsidP="00A202AE">
      <w:pPr>
        <w:snapToGrid w:val="0"/>
        <w:spacing w:line="324" w:lineRule="auto"/>
        <w:ind w:firstLine="641"/>
        <w:rPr>
          <w:rFonts w:ascii="仿宋_GB2312" w:eastAsia="仿宋_GB2312"/>
          <w:sz w:val="30"/>
        </w:rPr>
      </w:pPr>
    </w:p>
    <w:p w14:paraId="432E35F3" w14:textId="77777777" w:rsidR="003D3063" w:rsidRPr="003D3063" w:rsidRDefault="003D3063" w:rsidP="00A202AE">
      <w:pPr>
        <w:snapToGrid w:val="0"/>
        <w:spacing w:line="324" w:lineRule="auto"/>
        <w:ind w:firstLine="641"/>
        <w:rPr>
          <w:rFonts w:ascii="仿宋_GB2312" w:eastAsia="仿宋_GB2312"/>
          <w:sz w:val="30"/>
        </w:rPr>
      </w:pPr>
    </w:p>
    <w:p w14:paraId="5ED8874A" w14:textId="77777777" w:rsidR="00A202AE" w:rsidRDefault="00A202AE" w:rsidP="003D3063">
      <w:pPr>
        <w:snapToGrid w:val="0"/>
        <w:spacing w:line="324" w:lineRule="auto"/>
        <w:ind w:firstLineChars="1000" w:firstLine="3000"/>
        <w:rPr>
          <w:rFonts w:ascii="仿宋_GB2312" w:eastAsia="仿宋_GB2312"/>
          <w:sz w:val="30"/>
        </w:rPr>
      </w:pPr>
      <w:r w:rsidRPr="003D3063">
        <w:rPr>
          <w:rFonts w:ascii="仿宋_GB2312" w:eastAsia="仿宋_GB2312" w:hint="eastAsia"/>
          <w:sz w:val="30"/>
        </w:rPr>
        <w:t>单位法定代表人签字：</w:t>
      </w:r>
    </w:p>
    <w:p w14:paraId="730B8A19" w14:textId="0AEA8331" w:rsidR="00F71BDC" w:rsidRPr="00F71BDC" w:rsidRDefault="00F71BDC" w:rsidP="00F71BDC">
      <w:pPr>
        <w:snapToGrid w:val="0"/>
        <w:spacing w:line="324" w:lineRule="auto"/>
        <w:ind w:firstLineChars="1500" w:firstLine="4500"/>
        <w:rPr>
          <w:rFonts w:ascii="仿宋_GB2312" w:eastAsia="仿宋_GB2312"/>
          <w:sz w:val="30"/>
        </w:rPr>
      </w:pPr>
      <w:r>
        <w:rPr>
          <w:rFonts w:ascii="仿宋_GB2312" w:eastAsia="仿宋_GB2312" w:hint="eastAsia"/>
          <w:sz w:val="30"/>
        </w:rPr>
        <w:t>单位盖章：</w:t>
      </w:r>
    </w:p>
    <w:p w14:paraId="33CAFDD2" w14:textId="77777777" w:rsidR="00A202AE" w:rsidRPr="003D3063" w:rsidRDefault="00A202AE" w:rsidP="00A202AE">
      <w:pPr>
        <w:snapToGrid w:val="0"/>
        <w:spacing w:line="324" w:lineRule="auto"/>
        <w:ind w:firstLine="641"/>
        <w:rPr>
          <w:rFonts w:ascii="仿宋_GB2312" w:eastAsia="仿宋_GB2312"/>
          <w:sz w:val="30"/>
        </w:rPr>
      </w:pPr>
    </w:p>
    <w:p w14:paraId="0D783643" w14:textId="77777777" w:rsidR="00A202AE" w:rsidRPr="003D3063" w:rsidRDefault="00A202AE" w:rsidP="00A202AE">
      <w:pPr>
        <w:snapToGrid w:val="0"/>
        <w:spacing w:line="324" w:lineRule="auto"/>
        <w:ind w:firstLine="641"/>
        <w:rPr>
          <w:rFonts w:ascii="仿宋_GB2312" w:eastAsia="仿宋_GB2312"/>
          <w:sz w:val="30"/>
        </w:rPr>
      </w:pPr>
      <w:r w:rsidRPr="003D3063">
        <w:rPr>
          <w:rFonts w:ascii="仿宋_GB2312" w:eastAsia="仿宋_GB2312" w:hint="eastAsia"/>
          <w:sz w:val="30"/>
        </w:rPr>
        <w:t xml:space="preserve">                                </w:t>
      </w:r>
      <w:r w:rsidR="003D3063">
        <w:rPr>
          <w:rFonts w:ascii="仿宋_GB2312" w:eastAsia="仿宋_GB2312"/>
          <w:sz w:val="30"/>
        </w:rPr>
        <w:t xml:space="preserve">    </w:t>
      </w:r>
      <w:r w:rsidRPr="003D3063">
        <w:rPr>
          <w:rFonts w:ascii="仿宋_GB2312" w:eastAsia="仿宋_GB2312" w:hint="eastAsia"/>
          <w:sz w:val="30"/>
        </w:rPr>
        <w:t>年   月   日</w:t>
      </w:r>
    </w:p>
    <w:p w14:paraId="57C65B11" w14:textId="77777777" w:rsidR="0022709F" w:rsidRPr="00A202AE" w:rsidRDefault="0022709F"/>
    <w:sectPr w:rsidR="0022709F" w:rsidRPr="00A202A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6722A" w14:textId="77777777" w:rsidR="00F07BA1" w:rsidRDefault="00F07BA1" w:rsidP="00F71BDC">
      <w:r>
        <w:separator/>
      </w:r>
    </w:p>
  </w:endnote>
  <w:endnote w:type="continuationSeparator" w:id="0">
    <w:p w14:paraId="1541A1C3" w14:textId="77777777" w:rsidR="00F07BA1" w:rsidRDefault="00F07BA1" w:rsidP="00F71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长城小标宋体">
    <w:altName w:val="宋体"/>
    <w:charset w:val="86"/>
    <w:family w:val="modern"/>
    <w:pitch w:val="default"/>
    <w:sig w:usb0="00000000" w:usb1="00000000" w:usb2="00000000"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EA2D3" w14:textId="77777777" w:rsidR="00F07BA1" w:rsidRDefault="00F07BA1" w:rsidP="00F71BDC">
      <w:r>
        <w:separator/>
      </w:r>
    </w:p>
  </w:footnote>
  <w:footnote w:type="continuationSeparator" w:id="0">
    <w:p w14:paraId="6AA80B69" w14:textId="77777777" w:rsidR="00F07BA1" w:rsidRDefault="00F07BA1" w:rsidP="00F71B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AE"/>
    <w:rsid w:val="001A6EE2"/>
    <w:rsid w:val="0022709F"/>
    <w:rsid w:val="003D3063"/>
    <w:rsid w:val="0041029F"/>
    <w:rsid w:val="0061386E"/>
    <w:rsid w:val="00A202AE"/>
    <w:rsid w:val="00F07BA1"/>
    <w:rsid w:val="00F640E4"/>
    <w:rsid w:val="00F64A65"/>
    <w:rsid w:val="00F71B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FF771"/>
  <w15:chartTrackingRefBased/>
  <w15:docId w15:val="{22C2F09D-ACB8-4095-8761-C3B407E7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02A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1BDC"/>
    <w:pPr>
      <w:tabs>
        <w:tab w:val="center" w:pos="4153"/>
        <w:tab w:val="right" w:pos="8306"/>
      </w:tabs>
      <w:snapToGrid w:val="0"/>
      <w:jc w:val="center"/>
    </w:pPr>
    <w:rPr>
      <w:sz w:val="18"/>
      <w:szCs w:val="18"/>
    </w:rPr>
  </w:style>
  <w:style w:type="character" w:customStyle="1" w:styleId="a4">
    <w:name w:val="页眉 字符"/>
    <w:basedOn w:val="a0"/>
    <w:link w:val="a3"/>
    <w:uiPriority w:val="99"/>
    <w:rsid w:val="00F71BDC"/>
    <w:rPr>
      <w:sz w:val="18"/>
      <w:szCs w:val="18"/>
    </w:rPr>
  </w:style>
  <w:style w:type="paragraph" w:styleId="a5">
    <w:name w:val="footer"/>
    <w:basedOn w:val="a"/>
    <w:link w:val="a6"/>
    <w:uiPriority w:val="99"/>
    <w:unhideWhenUsed/>
    <w:rsid w:val="00F71BDC"/>
    <w:pPr>
      <w:tabs>
        <w:tab w:val="center" w:pos="4153"/>
        <w:tab w:val="right" w:pos="8306"/>
      </w:tabs>
      <w:snapToGrid w:val="0"/>
      <w:jc w:val="left"/>
    </w:pPr>
    <w:rPr>
      <w:sz w:val="18"/>
      <w:szCs w:val="18"/>
    </w:rPr>
  </w:style>
  <w:style w:type="character" w:customStyle="1" w:styleId="a6">
    <w:name w:val="页脚 字符"/>
    <w:basedOn w:val="a0"/>
    <w:link w:val="a5"/>
    <w:uiPriority w:val="99"/>
    <w:rsid w:val="00F71BD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67</Words>
  <Characters>388</Characters>
  <Application>Microsoft Office Word</Application>
  <DocSecurity>0</DocSecurity>
  <Lines>3</Lines>
  <Paragraphs>1</Paragraphs>
  <ScaleCrop>false</ScaleCrop>
  <Company>微软中国</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LNYXH 002</cp:lastModifiedBy>
  <cp:revision>6</cp:revision>
  <cp:lastPrinted>2023-09-04T03:03:00Z</cp:lastPrinted>
  <dcterms:created xsi:type="dcterms:W3CDTF">2019-08-30T02:42:00Z</dcterms:created>
  <dcterms:modified xsi:type="dcterms:W3CDTF">2023-09-04T03:04:00Z</dcterms:modified>
</cp:coreProperties>
</file>